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sz w:val="32"/>
          <w:szCs w:val="44"/>
          <w:rFonts w:ascii="方正黑体_GBK" w:hAnsi="方正黑体_GBK" w:eastAsia="方正黑体_GBK" w:hint="eastAsia"/>
        </w:rPr>
      </w:pPr>
      <w:r>
        <w:rPr>
          <w:sz w:val="32"/>
          <w:szCs w:val="44"/>
          <w:rFonts w:ascii="方正黑体_GBK" w:hAnsi="方正黑体_GBK" w:eastAsia="方正黑体_GBK" w:hint="eastAsia"/>
        </w:rPr>
        <w:t xml:space="preserve">附件3</w:t>
      </w:r>
      <w:r>
        <w:rPr>
          <w:sz w:val="32"/>
          <w:szCs w:val="44"/>
          <w:rFonts w:ascii="方正黑体_GBK" w:hAnsi="方正黑体_GBK" w:eastAsia="方正黑体_GBK" w:hint="eastAsia"/>
        </w:rPr>
      </w:r>
    </w:p>
    <w:p>
      <w:pPr>
        <w:pStyle w:val="Normal"/>
        <w:jc w:val="center"/>
        <w:rPr>
          <w:sz w:val="44"/>
          <w:szCs w:val="44"/>
          <w:rFonts w:ascii="方正小标宋_GBK" w:eastAsia="方正小标宋_GBK" w:hint="eastAsia"/>
        </w:rPr>
      </w:pPr>
      <w:r>
        <w:rPr>
          <w:sz w:val="44"/>
          <w:szCs w:val="44"/>
          <w:rFonts w:ascii="方正小标宋_GBK" w:eastAsia="方正小标宋_GBK" w:hint="eastAsia"/>
        </w:rPr>
        <w:t xml:space="preserve">个人未落实工作单位承诺书</w:t>
      </w:r>
      <w:r>
        <w:rPr>
          <w:sz w:val="44"/>
          <w:szCs w:val="44"/>
          <w:rFonts w:ascii="方正小标宋_GBK" w:eastAsia="方正小标宋_GBK" w:hint="eastAsia"/>
        </w:rPr>
      </w:r>
    </w:p>
    <w:p>
      <w:pPr>
        <w:pStyle w:val="Normal"/>
        <w:ind w:firstLine="560" w:firstLineChars="2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姓名</w:t>
      </w:r>
      <w:r>
        <w:rPr>
          <w:u w:val="single"/>
          <w:sz w:val="28"/>
          <w:szCs w:val="28"/>
          <w:rFonts w:hint="eastAsia"/>
        </w:rPr>
        <w:t xml:space="preserve">          </w:t>
      </w:r>
      <w:r>
        <w:rPr>
          <w:sz w:val="28"/>
          <w:szCs w:val="28"/>
          <w:rFonts w:hint="eastAsia"/>
        </w:rPr>
        <w:t xml:space="preserve">，身份证号</w:t>
      </w:r>
      <w:r>
        <w:rPr>
          <w:u w:val="single"/>
          <w:sz w:val="28"/>
          <w:szCs w:val="28"/>
          <w:rFonts w:hint="eastAsia"/>
        </w:rPr>
        <w:t xml:space="preserve">                         </w:t>
      </w:r>
      <w:r>
        <w:rPr>
          <w:sz w:val="28"/>
          <w:szCs w:val="28"/>
          <w:rFonts w:hint="eastAsia"/>
        </w:rPr>
        <w:t xml:space="preserve">，毕业时间</w:t>
      </w:r>
      <w:r>
        <w:rPr>
          <w:u w:val="single"/>
          <w:sz w:val="28"/>
          <w:szCs w:val="28"/>
          <w:rFonts w:hint="eastAsia"/>
        </w:rPr>
        <w:t xml:space="preserve">         </w:t>
      </w:r>
      <w:r>
        <w:rPr>
          <w:sz w:val="28"/>
          <w:szCs w:val="28"/>
          <w:rFonts w:hint="eastAsia"/>
        </w:rPr>
        <w:t xml:space="preserve">，毕业院系及专业</w:t>
      </w:r>
      <w:r>
        <w:rPr>
          <w:u w:val="single"/>
          <w:sz w:val="28"/>
          <w:szCs w:val="28"/>
          <w:rFonts w:hint="eastAsia"/>
        </w:rPr>
        <w:t xml:space="preserve">                           </w:t>
      </w:r>
      <w:r>
        <w:rPr>
          <w:sz w:val="28"/>
          <w:szCs w:val="28"/>
          <w:rFonts w:hint="eastAsia"/>
        </w:rPr>
        <w:t xml:space="preserve">，参加</w:t>
      </w:r>
      <w:r>
        <w:rPr>
          <w:sz w:val="28"/>
          <w:szCs w:val="28"/>
        </w:rPr>
        <w:t xml:space="preserve">江苏省沭阳</w:t>
      </w:r>
      <w:r>
        <w:rPr>
          <w:sz w:val="28"/>
          <w:lang w:eastAsia="zh-CN"/>
          <w:szCs w:val="28"/>
          <w:rFonts w:hint="eastAsia"/>
        </w:rPr>
        <w:t xml:space="preserve">县</w:t>
      </w:r>
      <w:r>
        <w:rPr>
          <w:sz w:val="28"/>
          <w:lang w:val="en-US" w:eastAsia="zh-CN"/>
          <w:szCs w:val="28"/>
          <w:rFonts w:hint="eastAsia"/>
        </w:rPr>
        <w:t xml:space="preserve">2023年第二批次应届师范类普通高校毕业生选聘</w:t>
      </w:r>
      <w:r>
        <w:rPr>
          <w:sz w:val="28"/>
          <w:szCs w:val="28"/>
          <w:rFonts w:hint="eastAsia"/>
        </w:rPr>
        <w:t xml:space="preserve">，报考岗位代码</w:t>
      </w:r>
      <w:r>
        <w:rPr>
          <w:u w:val="single"/>
          <w:sz w:val="28"/>
          <w:szCs w:val="28"/>
          <w:rFonts w:hint="eastAsia"/>
        </w:rPr>
        <w:t xml:space="preserve">               </w:t>
      </w:r>
      <w:r>
        <w:rPr>
          <w:sz w:val="28"/>
          <w:szCs w:val="28"/>
          <w:rFonts w:hint="eastAsia"/>
        </w:rPr>
        <w:t xml:space="preserve">。</w:t>
      </w:r>
      <w:r>
        <w:rPr>
          <w:sz w:val="28"/>
          <w:szCs w:val="28"/>
          <w:rFonts w:hint="eastAsia"/>
        </w:rPr>
      </w:r>
    </w:p>
    <w:p>
      <w:pPr>
        <w:pStyle w:val="Normal"/>
        <w:ind w:firstLine="570"/>
        <w:rPr>
          <w:b w:val="1"/>
          <w:u w:val="thick"/>
          <w:sz w:val="28"/>
          <w:szCs w:val="28"/>
          <w:rFonts w:ascii="微软雅黑" w:hAnsi="微软雅黑" w:eastAsia="微软雅黑" w:hint="eastAsia"/>
        </w:rPr>
      </w:pPr>
      <w:r>
        <w:rPr>
          <w:b w:val="1"/>
          <w:u w:val="thick"/>
          <w:sz w:val="28"/>
          <w:szCs w:val="28"/>
          <w:rFonts w:ascii="微软雅黑" w:hAnsi="微软雅黑" w:eastAsia="微软雅黑" w:hint="eastAsia"/>
        </w:rPr>
        <w:t xml:space="preserve">本人郑重承诺：本人属国家统一招生的（2021年/2022年）</w:t>
      </w:r>
      <w:r>
        <w:rPr>
          <w:b w:val="1"/>
          <w:u w:val="thick"/>
          <w:sz w:val="28"/>
          <w:lang w:eastAsia="zh-CN"/>
          <w:szCs w:val="28"/>
          <w:rFonts w:ascii="微软雅黑" w:hAnsi="微软雅黑" w:eastAsia="微软雅黑" w:hint="eastAsia"/>
        </w:rPr>
        <w:t xml:space="preserve">师范类</w:t>
      </w:r>
      <w:r>
        <w:rPr>
          <w:b w:val="1"/>
          <w:u w:val="thick"/>
          <w:sz w:val="28"/>
          <w:szCs w:val="28"/>
          <w:rFonts w:ascii="微软雅黑" w:hAnsi="微软雅黑" w:eastAsia="微软雅黑" w:hint="eastAsia"/>
        </w:rPr>
        <w:t xml:space="preserve">普通高校毕业生，离校时和在规定的择业期内未落实工作单位，如本人提供虚假信息，自愿承担取消聘用资格及纳入诚信记录等在内的一切后果。</w:t>
      </w:r>
      <w:r>
        <w:rPr>
          <w:b w:val="1"/>
          <w:u w:val="thick"/>
          <w:sz w:val="28"/>
          <w:szCs w:val="28"/>
          <w:rFonts w:ascii="微软雅黑" w:hAnsi="微软雅黑" w:eastAsia="微软雅黑" w:hint="eastAsia"/>
        </w:rPr>
      </w:r>
    </w:p>
    <w:p>
      <w:pPr>
        <w:pStyle w:val="Normal"/>
        <w:spacing w:line="720" w:lineRule="exact"/>
        <w:ind w:firstLine="570"/>
        <w:rPr>
          <w:sz w:val="28"/>
          <w:szCs w:val="28"/>
          <w:rFonts w:ascii="楷体" w:hAnsi="楷体" w:eastAsia="楷体" w:hint="eastAsia"/>
        </w:rPr>
      </w:pPr>
      <w:r>
        <w:rPr>
          <w:sz w:val="28"/>
          <w:szCs w:val="28"/>
          <w:rFonts w:ascii="楷体" w:hAnsi="楷体" w:eastAsia="楷体" w:hint="eastAsia"/>
        </w:rPr>
        <w:t xml:space="preserve">请用黑色签字笔抄写以上划线部分内容。</w:t>
      </w:r>
      <w:r>
        <w:rPr>
          <w:sz w:val="28"/>
          <w:szCs w:val="28"/>
          <w:rFonts w:ascii="楷体" w:hAnsi="楷体" w:eastAsia="楷体" w:hint="eastAsia"/>
        </w:rPr>
      </w:r>
    </w:p>
    <w:p>
      <w:pPr>
        <w:pStyle w:val="Normal"/>
        <w:spacing w:line="720" w:lineRule="exact"/>
        <w:rPr>
          <w:u w:val="single"/>
          <w:sz w:val="28"/>
          <w:szCs w:val="28"/>
          <w:rFonts w:hint="eastAsia"/>
        </w:rPr>
      </w:pPr>
      <w:r>
        <w:rPr>
          <w:u w:val="single"/>
          <w:sz w:val="28"/>
          <w:szCs w:val="28"/>
          <w:rFonts w:hint="eastAsia"/>
        </w:rPr>
        <w:t xml:space="preserve">                                                           </w:t>
      </w:r>
      <w:r>
        <w:rPr>
          <w:u w:val="single"/>
          <w:sz w:val="28"/>
          <w:szCs w:val="28"/>
          <w:rFonts w:hint="eastAsia"/>
        </w:rPr>
      </w:r>
    </w:p>
    <w:p>
      <w:pPr>
        <w:pStyle w:val="Normal"/>
        <w:spacing w:line="720" w:lineRule="exact"/>
        <w:rPr>
          <w:u w:val="single"/>
          <w:sz w:val="28"/>
          <w:szCs w:val="28"/>
          <w:rFonts w:hint="eastAsia"/>
        </w:rPr>
      </w:pPr>
      <w:r>
        <w:rPr>
          <w:u w:val="single"/>
          <w:sz w:val="28"/>
          <w:szCs w:val="28"/>
          <w:rFonts w:hint="eastAsia"/>
        </w:rPr>
        <w:t xml:space="preserve">                                                           </w:t>
      </w:r>
      <w:r>
        <w:rPr>
          <w:u w:val="single"/>
          <w:sz w:val="28"/>
          <w:szCs w:val="28"/>
          <w:rFonts w:hint="eastAsia"/>
        </w:rPr>
      </w:r>
    </w:p>
    <w:p>
      <w:pPr>
        <w:pStyle w:val="Normal"/>
        <w:spacing w:line="720" w:lineRule="exact"/>
        <w:rPr>
          <w:u w:val="single"/>
          <w:sz w:val="28"/>
          <w:szCs w:val="28"/>
          <w:rFonts w:hint="eastAsia"/>
        </w:rPr>
      </w:pPr>
      <w:r>
        <w:rPr>
          <w:u w:val="single"/>
          <w:sz w:val="28"/>
          <w:szCs w:val="28"/>
          <w:rFonts w:hint="eastAsia"/>
        </w:rPr>
        <w:t xml:space="preserve">                                                           </w:t>
      </w:r>
      <w:r>
        <w:rPr>
          <w:u w:val="single"/>
          <w:sz w:val="28"/>
          <w:szCs w:val="28"/>
          <w:rFonts w:hint="eastAsia"/>
        </w:rPr>
      </w:r>
    </w:p>
    <w:p>
      <w:pPr>
        <w:pStyle w:val="Normal"/>
        <w:spacing w:line="720" w:lineRule="exact"/>
        <w:rPr>
          <w:u w:val="single"/>
          <w:sz w:val="28"/>
          <w:szCs w:val="28"/>
          <w:rFonts w:hint="eastAsia"/>
        </w:rPr>
      </w:pPr>
      <w:r>
        <w:rPr>
          <w:u w:val="single"/>
          <w:sz w:val="28"/>
          <w:szCs w:val="28"/>
          <w:rFonts w:hint="eastAsia"/>
        </w:rPr>
        <w:t xml:space="preserve">                                                           </w:t>
      </w:r>
      <w:r>
        <w:rPr>
          <w:u w:val="single"/>
          <w:sz w:val="28"/>
          <w:szCs w:val="28"/>
          <w:rFonts w:hint="eastAsia"/>
        </w:rPr>
      </w:r>
    </w:p>
    <w:p>
      <w:pPr>
        <w:pStyle w:val="Normal"/>
        <w:spacing w:line="720" w:lineRule="exact"/>
        <w:rPr>
          <w:u w:val="single"/>
          <w:sz w:val="28"/>
          <w:szCs w:val="28"/>
          <w:rFonts w:hint="eastAsia"/>
        </w:rPr>
      </w:pPr>
      <w:r>
        <w:rPr>
          <w:u w:val="single"/>
          <w:sz w:val="28"/>
          <w:szCs w:val="28"/>
          <w:rFonts w:hint="eastAsia"/>
        </w:rPr>
        <w:t xml:space="preserve">                                                           </w:t>
      </w:r>
      <w:r>
        <w:rPr>
          <w:u w:val="single"/>
          <w:sz w:val="28"/>
          <w:szCs w:val="28"/>
          <w:rFonts w:hint="eastAsia"/>
        </w:rPr>
      </w:r>
    </w:p>
    <w:p>
      <w:pPr>
        <w:pStyle w:val="Normal"/>
        <w:spacing w:line="720" w:lineRule="exact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</w:r>
    </w:p>
    <w:p>
      <w:pPr>
        <w:pStyle w:val="Normal"/>
        <w:spacing w:line="720" w:lineRule="exact"/>
        <w:ind w:firstLine="3959" w:firstLineChars="1414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承诺人：</w:t>
      </w:r>
      <w:r>
        <w:rPr>
          <w:sz w:val="28"/>
          <w:szCs w:val="28"/>
          <w:rFonts w:hint="eastAsia"/>
        </w:rPr>
      </w:r>
    </w:p>
    <w:p>
      <w:pPr>
        <w:pStyle w:val="Normal"/>
        <w:spacing w:line="720" w:lineRule="exact"/>
        <w:ind w:firstLine="5073" w:firstLineChars="1812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年    月    日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UserStyle_0">
    <w:name w:val="_Style 21"/>
    <w:basedOn w:val="Normal"/>
    <w:link w:val="Normal"/>
    <w:rPr>
      <w:b w:val="1"/>
      <w:sz w:val="32"/>
      <w:szCs w:val="32"/>
      <w:rFonts w:ascii="仿宋_GB2312" w:eastAsia="仿宋_GB231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